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N0683</w:t>
      </w:r>
    </w:p>
    <w:p>
      <w:pPr/>
      <w:r>
        <w:rPr>
          <w:sz w:val="24"/>
          <w:szCs w:val="24"/>
          <w:b w:val="1"/>
          <w:bCs w:val="1"/>
        </w:rPr>
        <w:t xml:space="preserve">Notion originale: modalidad lingüística propia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2024-11-21T11:20:07+01:00</dcterms:created>
  <dcterms:modified xsi:type="dcterms:W3CDTF">2024-11-21T11:20:07+01:00</dcterms:modified>
</cp:coreProperties>
</file>

<file path=docProps/custom.xml><?xml version="1.0" encoding="utf-8"?>
<Properties xmlns="http://schemas.openxmlformats.org/officeDocument/2006/custom-properties" xmlns:vt="http://schemas.openxmlformats.org/officeDocument/2006/docPropsVTypes"/>
</file>