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N0529</w:t>
      </w:r>
    </w:p>
    <w:p>
      <w:pPr/>
      <w:r>
        <w:rPr>
          <w:sz w:val="24"/>
          <w:szCs w:val="24"/>
          <w:b w:val="1"/>
          <w:bCs w:val="1"/>
        </w:rPr>
        <w:t xml:space="preserve">Notion originale: lingua in situazione di minoranza</w:t>
      </w:r>
    </w:p>
    <w:p>
      <w:pPr/>
      <w:r>
        <w:rPr>
          <w:sz w:val="24"/>
          <w:szCs w:val="24"/>
          <w:b w:val="1"/>
          <w:bCs w:val="1"/>
        </w:rPr>
        <w:t xml:space="preserve">Notion traduite: langue en situation minoritaire</w:t>
      </w:r>
    </w:p>
    <w:p>
      <w:pPr/>
      <w:r>
        <w:rPr/>
        <w:t xml:space="preserve">
Autre notion traduite avec le même therme: (français) langue en situation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2025-04-04T22:23:46+02:00</dcterms:created>
  <dcterms:modified xsi:type="dcterms:W3CDTF">2025-04-04T22:23:46+02:00</dcterms:modified>
</cp:coreProperties>
</file>

<file path=docProps/custom.xml><?xml version="1.0" encoding="utf-8"?>
<Properties xmlns="http://schemas.openxmlformats.org/officeDocument/2006/custom-properties" xmlns:vt="http://schemas.openxmlformats.org/officeDocument/2006/docPropsVTypes"/>
</file>