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N0472</w:t>
      </w:r>
    </w:p>
    <w:p>
      <w:pPr/>
      <w:r>
        <w:rPr>
          <w:sz w:val="24"/>
          <w:szCs w:val="24"/>
          <w:b w:val="1"/>
          <w:bCs w:val="1"/>
        </w:rPr>
        <w:t xml:space="preserve">Notion originale: государственный титульный язык</w:t>
      </w:r>
    </w:p>
    <w:p>
      <w:pPr/>
      <w:r>
        <w:rPr>
          <w:sz w:val="24"/>
          <w:szCs w:val="24"/>
          <w:b w:val="1"/>
          <w:bCs w:val="1"/>
        </w:rPr>
        <w:t xml:space="preserve">Notion translittere: gosudarstvennyj titulʹnyj âzyk</w:t>
      </w:r>
    </w:p>
    <w:p>
      <w:pPr/>
      <w:r>
        <w:rPr>
          <w:sz w:val="24"/>
          <w:szCs w:val="24"/>
          <w:b w:val="1"/>
          <w:bCs w:val="1"/>
        </w:rPr>
        <w:t xml:space="preserve">Notion traduite: langue d'État titulaire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2025-04-12T18:07:34+02:00</dcterms:created>
  <dcterms:modified xsi:type="dcterms:W3CDTF">2025-04-12T18:07:34+02:00</dcterms:modified>
</cp:coreProperties>
</file>

<file path=docProps/custom.xml><?xml version="1.0" encoding="utf-8"?>
<Properties xmlns="http://schemas.openxmlformats.org/officeDocument/2006/custom-properties" xmlns:vt="http://schemas.openxmlformats.org/officeDocument/2006/docPropsVTypes"/>
</file>