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N0176</w:t>
      </w:r>
    </w:p>
    <w:p>
      <w:pPr/>
      <w:r>
        <w:rPr>
          <w:sz w:val="24"/>
          <w:szCs w:val="24"/>
          <w:b w:val="1"/>
          <w:bCs w:val="1"/>
        </w:rPr>
        <w:t xml:space="preserve">Notion originale: инородческое наречие</w:t>
      </w:r>
    </w:p>
    <w:p>
      <w:pPr/>
      <w:r>
        <w:rPr>
          <w:sz w:val="24"/>
          <w:szCs w:val="24"/>
          <w:b w:val="1"/>
          <w:bCs w:val="1"/>
        </w:rPr>
        <w:t xml:space="preserve">Notion translittere: inorodčeskoe narečie</w:t>
      </w:r>
    </w:p>
    <w:p>
      <w:pPr/>
      <w:r>
        <w:rPr>
          <w:sz w:val="24"/>
          <w:szCs w:val="24"/>
          <w:b w:val="1"/>
          <w:bCs w:val="1"/>
        </w:rPr>
        <w:t xml:space="preserve">Notion traduite: variété linguistique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2025-08-18T18:54:57+02:00</dcterms:created>
  <dcterms:modified xsi:type="dcterms:W3CDTF">2025-08-18T18:54:57+02:00</dcterms:modified>
</cp:coreProperties>
</file>

<file path=docProps/custom.xml><?xml version="1.0" encoding="utf-8"?>
<Properties xmlns="http://schemas.openxmlformats.org/officeDocument/2006/custom-properties" xmlns:vt="http://schemas.openxmlformats.org/officeDocument/2006/docPropsVTypes"/>
</file>